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60A77" w14:textId="77777777" w:rsidR="00EC2711" w:rsidRDefault="00000000">
      <w:pPr>
        <w:spacing w:after="120"/>
      </w:pPr>
      <w:r>
        <w:rPr>
          <w:b/>
          <w:bCs/>
          <w:color w:val="1B2A4A"/>
          <w:sz w:val="44"/>
          <w:szCs w:val="44"/>
        </w:rPr>
        <w:t>Privacy &amp; Data Security Fact Sheet</w:t>
      </w:r>
    </w:p>
    <w:p w14:paraId="311775DE" w14:textId="4B5A06C2" w:rsidR="00EC2711" w:rsidRDefault="00000000" w:rsidP="00120B0D">
      <w:pPr>
        <w:spacing w:after="60"/>
      </w:pPr>
      <w:r>
        <w:rPr>
          <w:color w:val="555555"/>
        </w:rPr>
        <w:t>A plain-English summary of how AchievoEDU handles student data</w:t>
      </w:r>
      <w:r w:rsidR="00120B0D">
        <w:rPr>
          <w:color w:val="555555"/>
        </w:rPr>
        <w:t>.</w:t>
      </w:r>
      <w:r>
        <w:rPr>
          <w:color w:val="555555"/>
        </w:rPr>
        <w:t xml:space="preserve"> </w:t>
      </w:r>
      <w:r w:rsidR="00120B0D">
        <w:rPr>
          <w:color w:val="555555"/>
        </w:rPr>
        <w:t>D</w:t>
      </w:r>
      <w:r>
        <w:rPr>
          <w:color w:val="555555"/>
        </w:rPr>
        <w:t>esigned for sharing with parents, your P&amp;C, or your school board.</w:t>
      </w:r>
    </w:p>
    <w:p w14:paraId="6C119A17" w14:textId="77777777" w:rsidR="00EC2711" w:rsidRDefault="00000000">
      <w:pPr>
        <w:pStyle w:val="Heading1"/>
      </w:pPr>
      <w:r>
        <w:t>1. What data does AchievoEDU collect?</w:t>
      </w:r>
    </w:p>
    <w:p w14:paraId="7A515964" w14:textId="77777777" w:rsidR="00EC2711" w:rsidRDefault="00000000">
      <w:pPr>
        <w:spacing w:before="80" w:after="120"/>
      </w:pPr>
      <w:r>
        <w:rPr>
          <w:color w:val="333333"/>
        </w:rPr>
        <w:t>AchievoEDU collects only the minimum data necessary to operate the platform effectively. The table below lists every category of data we collect and explains why.</w:t>
      </w:r>
    </w:p>
    <w:p w14:paraId="1DDF470B" w14:textId="77777777" w:rsidR="00EC2711" w:rsidRDefault="00EC2711">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3480"/>
        <w:gridCol w:w="3480"/>
      </w:tblGrid>
      <w:tr w:rsidR="00EC2711" w14:paraId="75CA1F45" w14:textId="77777777">
        <w:tblPrEx>
          <w:tblCellMar>
            <w:top w:w="0" w:type="dxa"/>
            <w:bottom w:w="0" w:type="dxa"/>
          </w:tblCellMar>
        </w:tblPrEx>
        <w:trPr>
          <w:tblHeader/>
        </w:trPr>
        <w:tc>
          <w:tcPr>
            <w:tcW w:w="2400" w:type="dxa"/>
            <w:tcBorders>
              <w:top w:val="single" w:sz="1" w:space="0" w:color="CCCCCC"/>
              <w:left w:val="single" w:sz="1" w:space="0" w:color="CCCCCC"/>
              <w:bottom w:val="single" w:sz="1" w:space="0" w:color="CCCCCC"/>
              <w:right w:val="single" w:sz="1" w:space="0" w:color="CCCCCC"/>
            </w:tcBorders>
            <w:shd w:val="clear" w:color="auto" w:fill="1E9B8A"/>
            <w:tcMar>
              <w:top w:w="80" w:type="dxa"/>
              <w:left w:w="120" w:type="dxa"/>
              <w:bottom w:w="80" w:type="dxa"/>
              <w:right w:w="120" w:type="dxa"/>
            </w:tcMar>
          </w:tcPr>
          <w:p w14:paraId="19B53243" w14:textId="77777777" w:rsidR="00EC2711" w:rsidRDefault="00000000">
            <w:r>
              <w:rPr>
                <w:b/>
                <w:bCs/>
                <w:color w:val="FFFFFF"/>
                <w:sz w:val="19"/>
                <w:szCs w:val="19"/>
              </w:rPr>
              <w:t>Data Type</w:t>
            </w:r>
          </w:p>
        </w:tc>
        <w:tc>
          <w:tcPr>
            <w:tcW w:w="3480" w:type="dxa"/>
            <w:tcBorders>
              <w:top w:val="single" w:sz="1" w:space="0" w:color="CCCCCC"/>
              <w:left w:val="single" w:sz="1" w:space="0" w:color="CCCCCC"/>
              <w:bottom w:val="single" w:sz="1" w:space="0" w:color="CCCCCC"/>
              <w:right w:val="single" w:sz="1" w:space="0" w:color="CCCCCC"/>
            </w:tcBorders>
            <w:shd w:val="clear" w:color="auto" w:fill="1E9B8A"/>
            <w:tcMar>
              <w:top w:w="80" w:type="dxa"/>
              <w:left w:w="120" w:type="dxa"/>
              <w:bottom w:w="80" w:type="dxa"/>
              <w:right w:w="120" w:type="dxa"/>
            </w:tcMar>
          </w:tcPr>
          <w:p w14:paraId="5755EFD5" w14:textId="77777777" w:rsidR="00EC2711" w:rsidRDefault="00000000">
            <w:r>
              <w:rPr>
                <w:b/>
                <w:bCs/>
                <w:color w:val="FFFFFF"/>
                <w:sz w:val="19"/>
                <w:szCs w:val="19"/>
              </w:rPr>
              <w:t>What it includes</w:t>
            </w:r>
          </w:p>
        </w:tc>
        <w:tc>
          <w:tcPr>
            <w:tcW w:w="3480" w:type="dxa"/>
            <w:tcBorders>
              <w:top w:val="single" w:sz="1" w:space="0" w:color="CCCCCC"/>
              <w:left w:val="single" w:sz="1" w:space="0" w:color="CCCCCC"/>
              <w:bottom w:val="single" w:sz="1" w:space="0" w:color="CCCCCC"/>
              <w:right w:val="single" w:sz="1" w:space="0" w:color="CCCCCC"/>
            </w:tcBorders>
            <w:shd w:val="clear" w:color="auto" w:fill="1E9B8A"/>
            <w:tcMar>
              <w:top w:w="80" w:type="dxa"/>
              <w:left w:w="120" w:type="dxa"/>
              <w:bottom w:w="80" w:type="dxa"/>
              <w:right w:w="120" w:type="dxa"/>
            </w:tcMar>
          </w:tcPr>
          <w:p w14:paraId="16DEA0C3" w14:textId="77777777" w:rsidR="00EC2711" w:rsidRDefault="00000000">
            <w:r>
              <w:rPr>
                <w:b/>
                <w:bCs/>
                <w:color w:val="FFFFFF"/>
                <w:sz w:val="19"/>
                <w:szCs w:val="19"/>
              </w:rPr>
              <w:t>Why we collect it</w:t>
            </w:r>
          </w:p>
        </w:tc>
      </w:tr>
      <w:tr w:rsidR="00EC2711" w14:paraId="5B183612"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61E9060" w14:textId="77777777" w:rsidR="00EC2711" w:rsidRDefault="00000000">
            <w:r>
              <w:rPr>
                <w:color w:val="333333"/>
                <w:sz w:val="19"/>
                <w:szCs w:val="19"/>
              </w:rPr>
              <w:t>Student profile</w:t>
            </w:r>
          </w:p>
        </w:tc>
        <w:tc>
          <w:tcPr>
            <w:tcW w:w="3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D95ABE2" w14:textId="32C10278" w:rsidR="00EC2711" w:rsidRDefault="00000000">
            <w:r>
              <w:rPr>
                <w:color w:val="333333"/>
                <w:sz w:val="19"/>
                <w:szCs w:val="19"/>
              </w:rPr>
              <w:t>Name, year group, class, school-issued email address</w:t>
            </w:r>
            <w:r w:rsidR="00120B0D">
              <w:rPr>
                <w:color w:val="333333"/>
                <w:sz w:val="19"/>
                <w:szCs w:val="19"/>
              </w:rPr>
              <w:t>, date of birth, student id</w:t>
            </w:r>
          </w:p>
        </w:tc>
        <w:tc>
          <w:tcPr>
            <w:tcW w:w="3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1EFE45B" w14:textId="77777777" w:rsidR="00EC2711" w:rsidRDefault="00000000">
            <w:r>
              <w:rPr>
                <w:color w:val="333333"/>
                <w:sz w:val="19"/>
                <w:szCs w:val="19"/>
              </w:rPr>
              <w:t>To create and manage student accounts within the platform</w:t>
            </w:r>
          </w:p>
        </w:tc>
      </w:tr>
      <w:tr w:rsidR="00EC2711" w14:paraId="228DB686"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ADF4786" w14:textId="77777777" w:rsidR="00EC2711" w:rsidRDefault="00000000">
            <w:r>
              <w:rPr>
                <w:color w:val="333333"/>
                <w:sz w:val="19"/>
                <w:szCs w:val="19"/>
              </w:rPr>
              <w:t>Activity data</w:t>
            </w:r>
          </w:p>
        </w:tc>
        <w:tc>
          <w:tcPr>
            <w:tcW w:w="3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2C7CA99" w14:textId="77777777" w:rsidR="00EC2711" w:rsidRDefault="00000000">
            <w:r>
              <w:rPr>
                <w:color w:val="333333"/>
                <w:sz w:val="19"/>
                <w:szCs w:val="19"/>
              </w:rPr>
              <w:t>Points earned, badges awarded, Reward Store purchases, goals set and completed</w:t>
            </w:r>
          </w:p>
        </w:tc>
        <w:tc>
          <w:tcPr>
            <w:tcW w:w="3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5B45780" w14:textId="77777777" w:rsidR="00EC2711" w:rsidRDefault="00000000">
            <w:r>
              <w:rPr>
                <w:color w:val="333333"/>
                <w:sz w:val="19"/>
                <w:szCs w:val="19"/>
              </w:rPr>
              <w:t>To power the recognition and reward features that form the core of the platform</w:t>
            </w:r>
          </w:p>
        </w:tc>
      </w:tr>
      <w:tr w:rsidR="00EC2711" w14:paraId="35325864"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19FF13F" w14:textId="77777777" w:rsidR="00EC2711" w:rsidRDefault="00000000">
            <w:r>
              <w:rPr>
                <w:color w:val="333333"/>
                <w:sz w:val="19"/>
                <w:szCs w:val="19"/>
              </w:rPr>
              <w:t>Wellbeing check-ins</w:t>
            </w:r>
          </w:p>
        </w:tc>
        <w:tc>
          <w:tcPr>
            <w:tcW w:w="3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FF6CB10" w14:textId="335A7EF3" w:rsidR="00EC2711" w:rsidRDefault="00000000">
            <w:r>
              <w:rPr>
                <w:color w:val="333333"/>
                <w:sz w:val="19"/>
                <w:szCs w:val="19"/>
              </w:rPr>
              <w:t xml:space="preserve">Daily mood and wellbeing responses on a </w:t>
            </w:r>
            <w:r w:rsidR="00120B0D">
              <w:rPr>
                <w:color w:val="333333"/>
                <w:sz w:val="19"/>
                <w:szCs w:val="19"/>
              </w:rPr>
              <w:t>picture</w:t>
            </w:r>
            <w:r>
              <w:rPr>
                <w:color w:val="333333"/>
                <w:sz w:val="19"/>
                <w:szCs w:val="19"/>
              </w:rPr>
              <w:t xml:space="preserve"> scale</w:t>
            </w:r>
          </w:p>
        </w:tc>
        <w:tc>
          <w:tcPr>
            <w:tcW w:w="3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9D9021A" w14:textId="4E639833" w:rsidR="00EC2711" w:rsidRDefault="00000000">
            <w:r>
              <w:rPr>
                <w:color w:val="333333"/>
                <w:sz w:val="19"/>
                <w:szCs w:val="19"/>
              </w:rPr>
              <w:t>To support pastoral care</w:t>
            </w:r>
            <w:r w:rsidR="00120B0D">
              <w:rPr>
                <w:color w:val="333333"/>
                <w:sz w:val="19"/>
                <w:szCs w:val="19"/>
              </w:rPr>
              <w:t>,</w:t>
            </w:r>
            <w:r>
              <w:rPr>
                <w:color w:val="333333"/>
                <w:sz w:val="19"/>
                <w:szCs w:val="19"/>
              </w:rPr>
              <w:t xml:space="preserve"> responses are only visible to designated pastoral staff</w:t>
            </w:r>
          </w:p>
        </w:tc>
      </w:tr>
      <w:tr w:rsidR="00EC2711" w14:paraId="25245F4F"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775CFF7" w14:textId="77777777" w:rsidR="00EC2711" w:rsidRDefault="00000000">
            <w:r>
              <w:rPr>
                <w:color w:val="333333"/>
                <w:sz w:val="19"/>
                <w:szCs w:val="19"/>
              </w:rPr>
              <w:t>Login data</w:t>
            </w:r>
          </w:p>
        </w:tc>
        <w:tc>
          <w:tcPr>
            <w:tcW w:w="3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DB81631" w14:textId="77777777" w:rsidR="00EC2711" w:rsidRDefault="00000000">
            <w:r>
              <w:rPr>
                <w:color w:val="333333"/>
                <w:sz w:val="19"/>
                <w:szCs w:val="19"/>
              </w:rPr>
              <w:t>Login times, session duration, device type</w:t>
            </w:r>
          </w:p>
        </w:tc>
        <w:tc>
          <w:tcPr>
            <w:tcW w:w="3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A381904" w14:textId="77777777" w:rsidR="00EC2711" w:rsidRDefault="00000000">
            <w:r>
              <w:rPr>
                <w:color w:val="333333"/>
                <w:sz w:val="19"/>
                <w:szCs w:val="19"/>
              </w:rPr>
              <w:t>For platform security and to help identify students who may have disengaged</w:t>
            </w:r>
          </w:p>
        </w:tc>
      </w:tr>
      <w:tr w:rsidR="00EC2711" w14:paraId="333751E8"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F691DA8" w14:textId="77777777" w:rsidR="00EC2711" w:rsidRDefault="00000000">
            <w:r>
              <w:rPr>
                <w:color w:val="333333"/>
                <w:sz w:val="19"/>
                <w:szCs w:val="19"/>
              </w:rPr>
              <w:t>Parent/carer details</w:t>
            </w:r>
          </w:p>
        </w:tc>
        <w:tc>
          <w:tcPr>
            <w:tcW w:w="3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EA3AC90" w14:textId="77777777" w:rsidR="00EC2711" w:rsidRDefault="00000000">
            <w:r>
              <w:rPr>
                <w:color w:val="333333"/>
                <w:sz w:val="19"/>
                <w:szCs w:val="19"/>
              </w:rPr>
              <w:t>Name and email address of linked parent or carer accounts</w:t>
            </w:r>
          </w:p>
        </w:tc>
        <w:tc>
          <w:tcPr>
            <w:tcW w:w="3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201E4D" w14:textId="77777777" w:rsidR="00EC2711" w:rsidRDefault="00000000">
            <w:r>
              <w:rPr>
                <w:color w:val="333333"/>
                <w:sz w:val="19"/>
                <w:szCs w:val="19"/>
              </w:rPr>
              <w:t>To provide access to the parent portal and send account notifications</w:t>
            </w:r>
          </w:p>
        </w:tc>
      </w:tr>
    </w:tbl>
    <w:p w14:paraId="6C4DF444" w14:textId="77777777" w:rsidR="00EC2711" w:rsidRDefault="00EC2711">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C2711" w14:paraId="1D07FD3C" w14:textId="77777777">
        <w:tblPrEx>
          <w:tblCellMar>
            <w:top w:w="0" w:type="dxa"/>
            <w:bottom w:w="0" w:type="dxa"/>
          </w:tblCellMar>
        </w:tblPrEx>
        <w:tc>
          <w:tcPr>
            <w:tcW w:w="9360" w:type="dxa"/>
            <w:tcBorders>
              <w:top w:val="single" w:sz="4" w:space="0" w:color="1E9B8A"/>
              <w:left w:val="single" w:sz="12" w:space="0" w:color="1E9B8A"/>
              <w:bottom w:val="single" w:sz="1" w:space="0" w:color="CCCCCC"/>
              <w:right w:val="single" w:sz="1" w:space="0" w:color="CCCCCC"/>
            </w:tcBorders>
            <w:shd w:val="clear" w:color="auto" w:fill="E8F4F2"/>
            <w:tcMar>
              <w:top w:w="80" w:type="dxa"/>
              <w:left w:w="120" w:type="dxa"/>
              <w:bottom w:w="80" w:type="dxa"/>
              <w:right w:w="120" w:type="dxa"/>
            </w:tcMar>
          </w:tcPr>
          <w:p w14:paraId="05A0BD62" w14:textId="77777777" w:rsidR="00EC2711" w:rsidRDefault="00000000">
            <w:pPr>
              <w:spacing w:after="60"/>
            </w:pPr>
            <w:r>
              <w:rPr>
                <w:b/>
                <w:bCs/>
                <w:color w:val="1E9B8A"/>
              </w:rPr>
              <w:t>WHAT WE DO NOT COLLECT</w:t>
            </w:r>
          </w:p>
          <w:p w14:paraId="028E02A4" w14:textId="77777777" w:rsidR="00EC2711" w:rsidRDefault="00000000">
            <w:r>
              <w:rPr>
                <w:color w:val="444444"/>
              </w:rPr>
              <w:t>We do not collect home addresses, phone numbers, financial information, photos or images, government identifiers, or any sensitive personal information beyond the wellbeing check-in responses described above.</w:t>
            </w:r>
          </w:p>
        </w:tc>
      </w:tr>
    </w:tbl>
    <w:p w14:paraId="568AAE5B" w14:textId="77777777" w:rsidR="00EC2711" w:rsidRDefault="00EC2711">
      <w:pPr>
        <w:spacing w:after="120"/>
      </w:pPr>
    </w:p>
    <w:p w14:paraId="214FB573" w14:textId="77777777" w:rsidR="00EC2711" w:rsidRDefault="00000000">
      <w:pPr>
        <w:pStyle w:val="Heading1"/>
      </w:pPr>
      <w:r>
        <w:t>2. How is data stored?</w:t>
      </w:r>
    </w:p>
    <w:p w14:paraId="09F0AED5" w14:textId="77777777" w:rsidR="00EC2711" w:rsidRDefault="00000000">
      <w:pPr>
        <w:spacing w:before="80" w:after="120"/>
      </w:pPr>
      <w:r>
        <w:rPr>
          <w:color w:val="333333"/>
        </w:rPr>
        <w:t>We take a security-first approach to data storage. All student data is kept within Australia and protected by industry-standard controls.</w:t>
      </w:r>
    </w:p>
    <w:p w14:paraId="716FE1BD" w14:textId="77777777" w:rsidR="00EC2711" w:rsidRDefault="00EC2711">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EC2711" w14:paraId="57741E92" w14:textId="77777777">
        <w:tblPrEx>
          <w:tblCellMar>
            <w:top w:w="0" w:type="dxa"/>
            <w:bottom w:w="0" w:type="dxa"/>
          </w:tblCellMar>
        </w:tblPrEx>
        <w:trPr>
          <w:tblHeader/>
        </w:trPr>
        <w:tc>
          <w:tcPr>
            <w:tcW w:w="4680" w:type="dxa"/>
            <w:tcBorders>
              <w:top w:val="single" w:sz="1" w:space="0" w:color="CCCCCC"/>
              <w:left w:val="single" w:sz="1" w:space="0" w:color="CCCCCC"/>
              <w:bottom w:val="single" w:sz="1" w:space="0" w:color="CCCCCC"/>
              <w:right w:val="single" w:sz="1" w:space="0" w:color="CCCCCC"/>
            </w:tcBorders>
            <w:shd w:val="clear" w:color="auto" w:fill="1E9B8A"/>
            <w:tcMar>
              <w:top w:w="80" w:type="dxa"/>
              <w:left w:w="120" w:type="dxa"/>
              <w:bottom w:w="80" w:type="dxa"/>
              <w:right w:w="120" w:type="dxa"/>
            </w:tcMar>
          </w:tcPr>
          <w:p w14:paraId="6C3410FC" w14:textId="77777777" w:rsidR="00EC2711" w:rsidRDefault="00000000">
            <w:r>
              <w:rPr>
                <w:b/>
                <w:bCs/>
                <w:color w:val="FFFFFF"/>
                <w:sz w:val="19"/>
                <w:szCs w:val="19"/>
              </w:rPr>
              <w:t>Security Measure</w:t>
            </w:r>
          </w:p>
        </w:tc>
        <w:tc>
          <w:tcPr>
            <w:tcW w:w="4680" w:type="dxa"/>
            <w:tcBorders>
              <w:top w:val="single" w:sz="1" w:space="0" w:color="CCCCCC"/>
              <w:left w:val="single" w:sz="1" w:space="0" w:color="CCCCCC"/>
              <w:bottom w:val="single" w:sz="1" w:space="0" w:color="CCCCCC"/>
              <w:right w:val="single" w:sz="1" w:space="0" w:color="CCCCCC"/>
            </w:tcBorders>
            <w:shd w:val="clear" w:color="auto" w:fill="1E9B8A"/>
            <w:tcMar>
              <w:top w:w="80" w:type="dxa"/>
              <w:left w:w="120" w:type="dxa"/>
              <w:bottom w:w="80" w:type="dxa"/>
              <w:right w:w="120" w:type="dxa"/>
            </w:tcMar>
          </w:tcPr>
          <w:p w14:paraId="247C812B" w14:textId="77777777" w:rsidR="00EC2711" w:rsidRDefault="00000000">
            <w:r>
              <w:rPr>
                <w:b/>
                <w:bCs/>
                <w:color w:val="FFFFFF"/>
                <w:sz w:val="19"/>
                <w:szCs w:val="19"/>
              </w:rPr>
              <w:t>Details</w:t>
            </w:r>
          </w:p>
        </w:tc>
      </w:tr>
      <w:tr w:rsidR="00EC2711" w14:paraId="78F6DB23"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C5999D" w14:textId="77777777" w:rsidR="00EC2711" w:rsidRDefault="00000000">
            <w:r>
              <w:rPr>
                <w:color w:val="333333"/>
                <w:sz w:val="19"/>
                <w:szCs w:val="19"/>
              </w:rPr>
              <w:t>Australian Data Centres</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3A2D5F4" w14:textId="77777777" w:rsidR="00EC2711" w:rsidRDefault="00000000">
            <w:r>
              <w:rPr>
                <w:color w:val="333333"/>
                <w:sz w:val="19"/>
                <w:szCs w:val="19"/>
              </w:rPr>
              <w:t>All data is stored exclusively on Microsoft Azure infrastructure in the Sydney region. No data is stored outside Australia.</w:t>
            </w:r>
          </w:p>
        </w:tc>
      </w:tr>
      <w:tr w:rsidR="00EC2711" w14:paraId="2DA8A741"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141C454" w14:textId="77777777" w:rsidR="00EC2711" w:rsidRDefault="00000000">
            <w:r>
              <w:rPr>
                <w:color w:val="333333"/>
                <w:sz w:val="19"/>
                <w:szCs w:val="19"/>
              </w:rPr>
              <w:t>Encryption at Rest</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31592AC" w14:textId="6F0F6E67" w:rsidR="00EC2711" w:rsidRDefault="00000000">
            <w:r>
              <w:rPr>
                <w:color w:val="333333"/>
                <w:sz w:val="19"/>
                <w:szCs w:val="19"/>
              </w:rPr>
              <w:t>All stored data is encrypted using AES-256 encryption</w:t>
            </w:r>
            <w:r w:rsidR="00120B0D">
              <w:rPr>
                <w:color w:val="333333"/>
                <w:sz w:val="19"/>
                <w:szCs w:val="19"/>
              </w:rPr>
              <w:t xml:space="preserve">, </w:t>
            </w:r>
            <w:r>
              <w:rPr>
                <w:color w:val="333333"/>
                <w:sz w:val="19"/>
                <w:szCs w:val="19"/>
              </w:rPr>
              <w:t>the same standard used by banks and government agencies.</w:t>
            </w:r>
          </w:p>
        </w:tc>
      </w:tr>
      <w:tr w:rsidR="00EC2711" w14:paraId="3EB98EE9"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A252921" w14:textId="77777777" w:rsidR="00EC2711" w:rsidRDefault="00000000">
            <w:r>
              <w:rPr>
                <w:color w:val="333333"/>
                <w:sz w:val="19"/>
                <w:szCs w:val="19"/>
              </w:rPr>
              <w:t>Encryption in Transit</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EA79986" w14:textId="77777777" w:rsidR="00EC2711" w:rsidRDefault="00000000">
            <w:r>
              <w:rPr>
                <w:color w:val="333333"/>
                <w:sz w:val="19"/>
                <w:szCs w:val="19"/>
              </w:rPr>
              <w:t>All data transmitted between your browser or app and our servers is encrypted using TLS 1.2 or higher.</w:t>
            </w:r>
          </w:p>
        </w:tc>
      </w:tr>
      <w:tr w:rsidR="00EC2711" w14:paraId="167B5419"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FAC4354" w14:textId="77777777" w:rsidR="00EC2711" w:rsidRDefault="00000000">
            <w:r>
              <w:rPr>
                <w:color w:val="333333"/>
                <w:sz w:val="19"/>
                <w:szCs w:val="19"/>
              </w:rPr>
              <w:lastRenderedPageBreak/>
              <w:t>Backups &amp; Isolation</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E9FE0AE" w14:textId="0476BAEA" w:rsidR="00EC2711" w:rsidRDefault="00000000">
            <w:r>
              <w:rPr>
                <w:color w:val="333333"/>
                <w:sz w:val="19"/>
                <w:szCs w:val="19"/>
              </w:rPr>
              <w:t>Automated backups run daily. Each school's data is logically separated</w:t>
            </w:r>
            <w:r w:rsidR="00120B0D">
              <w:rPr>
                <w:color w:val="333333"/>
                <w:sz w:val="19"/>
                <w:szCs w:val="19"/>
              </w:rPr>
              <w:t xml:space="preserve">, </w:t>
            </w:r>
            <w:r>
              <w:rPr>
                <w:color w:val="333333"/>
                <w:sz w:val="19"/>
                <w:szCs w:val="19"/>
              </w:rPr>
              <w:t>no cross-school data access is possible.</w:t>
            </w:r>
          </w:p>
        </w:tc>
      </w:tr>
    </w:tbl>
    <w:p w14:paraId="1455F13E" w14:textId="77777777" w:rsidR="00EC2711" w:rsidRDefault="00EC2711">
      <w:pPr>
        <w:spacing w:after="120"/>
      </w:pPr>
    </w:p>
    <w:p w14:paraId="401486CE" w14:textId="77777777" w:rsidR="00EC2711" w:rsidRDefault="00000000">
      <w:pPr>
        <w:pStyle w:val="Heading1"/>
      </w:pPr>
      <w:r>
        <w:t>3. Who can access student data?</w:t>
      </w:r>
    </w:p>
    <w:p w14:paraId="6E8457E9" w14:textId="77777777" w:rsidR="00EC2711" w:rsidRDefault="00000000">
      <w:pPr>
        <w:spacing w:before="80" w:after="120"/>
      </w:pPr>
      <w:r>
        <w:rPr>
          <w:color w:val="333333"/>
        </w:rPr>
        <w:t>Access to student data is strictly role-based. Each user type can only see the data relevant to their role, and no access is given to any external party.</w:t>
      </w:r>
    </w:p>
    <w:p w14:paraId="662D85FF" w14:textId="77777777" w:rsidR="00EC2711" w:rsidRDefault="00EC2711">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EC2711" w14:paraId="585C6B22" w14:textId="77777777">
        <w:tblPrEx>
          <w:tblCellMar>
            <w:top w:w="0" w:type="dxa"/>
            <w:bottom w:w="0" w:type="dxa"/>
          </w:tblCellMar>
        </w:tblPrEx>
        <w:trPr>
          <w:tblHeader/>
        </w:trPr>
        <w:tc>
          <w:tcPr>
            <w:tcW w:w="2800" w:type="dxa"/>
            <w:tcBorders>
              <w:top w:val="single" w:sz="1" w:space="0" w:color="CCCCCC"/>
              <w:left w:val="single" w:sz="1" w:space="0" w:color="CCCCCC"/>
              <w:bottom w:val="single" w:sz="1" w:space="0" w:color="CCCCCC"/>
              <w:right w:val="single" w:sz="1" w:space="0" w:color="CCCCCC"/>
            </w:tcBorders>
            <w:shd w:val="clear" w:color="auto" w:fill="1E9B8A"/>
            <w:tcMar>
              <w:top w:w="80" w:type="dxa"/>
              <w:left w:w="120" w:type="dxa"/>
              <w:bottom w:w="80" w:type="dxa"/>
              <w:right w:w="120" w:type="dxa"/>
            </w:tcMar>
          </w:tcPr>
          <w:p w14:paraId="7B7A6751" w14:textId="77777777" w:rsidR="00EC2711" w:rsidRDefault="00000000">
            <w:r>
              <w:rPr>
                <w:b/>
                <w:bCs/>
                <w:color w:val="FFFFFF"/>
                <w:sz w:val="19"/>
                <w:szCs w:val="19"/>
              </w:rPr>
              <w:t>Who</w:t>
            </w:r>
          </w:p>
        </w:tc>
        <w:tc>
          <w:tcPr>
            <w:tcW w:w="6560" w:type="dxa"/>
            <w:tcBorders>
              <w:top w:val="single" w:sz="1" w:space="0" w:color="CCCCCC"/>
              <w:left w:val="single" w:sz="1" w:space="0" w:color="CCCCCC"/>
              <w:bottom w:val="single" w:sz="1" w:space="0" w:color="CCCCCC"/>
              <w:right w:val="single" w:sz="1" w:space="0" w:color="CCCCCC"/>
            </w:tcBorders>
            <w:shd w:val="clear" w:color="auto" w:fill="1E9B8A"/>
            <w:tcMar>
              <w:top w:w="80" w:type="dxa"/>
              <w:left w:w="120" w:type="dxa"/>
              <w:bottom w:w="80" w:type="dxa"/>
              <w:right w:w="120" w:type="dxa"/>
            </w:tcMar>
          </w:tcPr>
          <w:p w14:paraId="21DA8CE8" w14:textId="77777777" w:rsidR="00EC2711" w:rsidRDefault="00000000">
            <w:r>
              <w:rPr>
                <w:b/>
                <w:bCs/>
                <w:color w:val="FFFFFF"/>
                <w:sz w:val="19"/>
                <w:szCs w:val="19"/>
              </w:rPr>
              <w:t>What they can access</w:t>
            </w:r>
          </w:p>
        </w:tc>
      </w:tr>
      <w:tr w:rsidR="00EC2711" w14:paraId="57522DBA"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C86E2CC" w14:textId="77777777" w:rsidR="00EC2711" w:rsidRDefault="00000000">
            <w:r>
              <w:rPr>
                <w:color w:val="333333"/>
                <w:sz w:val="19"/>
                <w:szCs w:val="19"/>
              </w:rPr>
              <w:t>The student</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DB79816" w14:textId="77777777" w:rsidR="00EC2711" w:rsidRDefault="00000000">
            <w:r>
              <w:rPr>
                <w:color w:val="333333"/>
                <w:sz w:val="19"/>
                <w:szCs w:val="19"/>
              </w:rPr>
              <w:t>Their own profile, points balance, badges, achievements, and goals</w:t>
            </w:r>
          </w:p>
        </w:tc>
      </w:tr>
      <w:tr w:rsidR="00EC2711" w14:paraId="71455695"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6B11915" w14:textId="77777777" w:rsidR="00EC2711" w:rsidRDefault="00000000">
            <w:r>
              <w:rPr>
                <w:color w:val="333333"/>
                <w:sz w:val="19"/>
                <w:szCs w:val="19"/>
              </w:rPr>
              <w:t>Class teachers</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31BEC4E" w14:textId="77777777" w:rsidR="00EC2711" w:rsidRDefault="00000000">
            <w:r>
              <w:rPr>
                <w:color w:val="333333"/>
                <w:sz w:val="19"/>
                <w:szCs w:val="19"/>
              </w:rPr>
              <w:t>Points they have personally awarded; engagement statistics for their own class only</w:t>
            </w:r>
          </w:p>
        </w:tc>
      </w:tr>
      <w:tr w:rsidR="00EC2711" w14:paraId="70BD3EC1"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C1781B3" w14:textId="77777777" w:rsidR="00EC2711" w:rsidRDefault="00000000">
            <w:r>
              <w:rPr>
                <w:color w:val="333333"/>
                <w:sz w:val="19"/>
                <w:szCs w:val="19"/>
              </w:rPr>
              <w:t>Admin / Deputy Principal</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CD77555" w14:textId="67482814" w:rsidR="00EC2711" w:rsidRDefault="00000000">
            <w:r>
              <w:rPr>
                <w:color w:val="333333"/>
                <w:sz w:val="19"/>
                <w:szCs w:val="19"/>
              </w:rPr>
              <w:t>All student data within the</w:t>
            </w:r>
            <w:r w:rsidR="00120B0D">
              <w:rPr>
                <w:color w:val="333333"/>
                <w:sz w:val="19"/>
                <w:szCs w:val="19"/>
              </w:rPr>
              <w:t>ir</w:t>
            </w:r>
            <w:r>
              <w:rPr>
                <w:color w:val="333333"/>
                <w:sz w:val="19"/>
                <w:szCs w:val="19"/>
              </w:rPr>
              <w:t xml:space="preserve"> </w:t>
            </w:r>
            <w:proofErr w:type="gramStart"/>
            <w:r>
              <w:rPr>
                <w:color w:val="333333"/>
                <w:sz w:val="19"/>
                <w:szCs w:val="19"/>
              </w:rPr>
              <w:t>school</w:t>
            </w:r>
            <w:r w:rsidR="00120B0D">
              <w:rPr>
                <w:color w:val="333333"/>
                <w:sz w:val="19"/>
                <w:szCs w:val="19"/>
              </w:rPr>
              <w:t xml:space="preserve">, </w:t>
            </w:r>
            <w:r>
              <w:rPr>
                <w:color w:val="333333"/>
                <w:sz w:val="19"/>
                <w:szCs w:val="19"/>
              </w:rPr>
              <w:t xml:space="preserve"> no</w:t>
            </w:r>
            <w:proofErr w:type="gramEnd"/>
            <w:r>
              <w:rPr>
                <w:color w:val="333333"/>
                <w:sz w:val="19"/>
                <w:szCs w:val="19"/>
              </w:rPr>
              <w:t xml:space="preserve"> access to data from other schools</w:t>
            </w:r>
          </w:p>
        </w:tc>
      </w:tr>
      <w:tr w:rsidR="00EC2711" w14:paraId="27608BB5"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71D5C23" w14:textId="77777777" w:rsidR="00EC2711" w:rsidRDefault="00000000">
            <w:r>
              <w:rPr>
                <w:color w:val="333333"/>
                <w:sz w:val="19"/>
                <w:szCs w:val="19"/>
              </w:rPr>
              <w:t>Pastoral care staff</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C648574" w14:textId="77777777" w:rsidR="00EC2711" w:rsidRDefault="00000000">
            <w:r>
              <w:rPr>
                <w:color w:val="333333"/>
                <w:sz w:val="19"/>
                <w:szCs w:val="19"/>
              </w:rPr>
              <w:t>Wellbeing check-in responses and any flagged concerns for students in their care</w:t>
            </w:r>
          </w:p>
        </w:tc>
      </w:tr>
      <w:tr w:rsidR="00EC2711" w14:paraId="4803C10E"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DDC6D0E" w14:textId="77777777" w:rsidR="00EC2711" w:rsidRDefault="00000000">
            <w:r>
              <w:rPr>
                <w:color w:val="333333"/>
                <w:sz w:val="19"/>
                <w:szCs w:val="19"/>
              </w:rPr>
              <w:t>Parents / carers</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C5084CE" w14:textId="77777777" w:rsidR="00EC2711" w:rsidRDefault="00000000">
            <w:r>
              <w:rPr>
                <w:color w:val="333333"/>
                <w:sz w:val="19"/>
                <w:szCs w:val="19"/>
              </w:rPr>
              <w:t>Their own linked child's profile, points, badges earned, and activity summary only</w:t>
            </w:r>
          </w:p>
        </w:tc>
      </w:tr>
      <w:tr w:rsidR="00EC2711" w14:paraId="0CD2FA23"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3121758" w14:textId="77777777" w:rsidR="00EC2711" w:rsidRDefault="00000000">
            <w:r>
              <w:rPr>
                <w:color w:val="333333"/>
                <w:sz w:val="19"/>
                <w:szCs w:val="19"/>
              </w:rPr>
              <w:t>AchievoEDU support staff</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8165BF7" w14:textId="77777777" w:rsidR="00EC2711" w:rsidRDefault="00000000">
            <w:r>
              <w:rPr>
                <w:color w:val="333333"/>
                <w:sz w:val="19"/>
                <w:szCs w:val="19"/>
              </w:rPr>
              <w:t>Anonymised and aggregated data only. Identifiable student data is accessed only with the school's written permission, solely for resolving a specific technical support issue.</w:t>
            </w:r>
          </w:p>
        </w:tc>
      </w:tr>
      <w:tr w:rsidR="00EC2711" w14:paraId="08689F28"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4D2B74E" w14:textId="77777777" w:rsidR="00EC2711" w:rsidRDefault="00000000">
            <w:r>
              <w:rPr>
                <w:color w:val="333333"/>
                <w:sz w:val="19"/>
                <w:szCs w:val="19"/>
              </w:rPr>
              <w:t>Third parties</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2CEF3B7" w14:textId="77777777" w:rsidR="00EC2711" w:rsidRDefault="00000000">
            <w:r>
              <w:rPr>
                <w:color w:val="333333"/>
                <w:sz w:val="19"/>
                <w:szCs w:val="19"/>
              </w:rPr>
              <w:t>NEVER — Student data is never sold, shared, licensed, or provided to any third party for any purpose.</w:t>
            </w:r>
          </w:p>
        </w:tc>
      </w:tr>
    </w:tbl>
    <w:p w14:paraId="30AE75C2" w14:textId="77777777" w:rsidR="00EC2711" w:rsidRDefault="00EC2711">
      <w:pPr>
        <w:spacing w:after="120"/>
      </w:pPr>
    </w:p>
    <w:p w14:paraId="2FE85E1B" w14:textId="77777777" w:rsidR="00EC2711" w:rsidRDefault="00000000">
      <w:pPr>
        <w:pStyle w:val="Heading1"/>
      </w:pPr>
      <w:r>
        <w:t>4. Australian Privacy Act Compliance</w:t>
      </w:r>
    </w:p>
    <w:p w14:paraId="006F085B" w14:textId="77777777" w:rsidR="00EC2711" w:rsidRDefault="00000000">
      <w:pPr>
        <w:spacing w:before="80" w:after="120"/>
      </w:pPr>
      <w:r>
        <w:rPr>
          <w:color w:val="333333"/>
        </w:rPr>
        <w:t>AchievoEDU is designed and operated in full compliance with the Privacy Act 1988 (</w:t>
      </w:r>
      <w:proofErr w:type="spellStart"/>
      <w:r>
        <w:rPr>
          <w:color w:val="333333"/>
        </w:rPr>
        <w:t>Cth</w:t>
      </w:r>
      <w:proofErr w:type="spellEnd"/>
      <w:r>
        <w:rPr>
          <w:color w:val="333333"/>
        </w:rPr>
        <w:t>) and the Australian Privacy Principles (APPs). Here is what that means in practice:</w:t>
      </w:r>
    </w:p>
    <w:p w14:paraId="3EA036AB" w14:textId="77777777" w:rsidR="00EC2711" w:rsidRDefault="00000000">
      <w:pPr>
        <w:pStyle w:val="ListParagraph"/>
        <w:numPr>
          <w:ilvl w:val="0"/>
          <w:numId w:val="2"/>
        </w:numPr>
        <w:spacing w:before="40" w:after="40"/>
      </w:pPr>
      <w:r>
        <w:rPr>
          <w:color w:val="333333"/>
        </w:rPr>
        <w:t>We maintain a publicly accessible Privacy Policy at achievoedu.com.au/privacy that sets out in plain English exactly how we handle personal information.</w:t>
      </w:r>
    </w:p>
    <w:p w14:paraId="235E0D06" w14:textId="77777777" w:rsidR="00EC2711" w:rsidRDefault="00000000">
      <w:pPr>
        <w:pStyle w:val="ListParagraph"/>
        <w:numPr>
          <w:ilvl w:val="0"/>
          <w:numId w:val="2"/>
        </w:numPr>
        <w:spacing w:before="40" w:after="40"/>
      </w:pPr>
      <w:r>
        <w:rPr>
          <w:color w:val="333333"/>
        </w:rPr>
        <w:t>Before any school goes live on the platform, it enters into a formal Data Processing Agreement (DPA) with AchievoEDU that defines each party's data obligations.</w:t>
      </w:r>
    </w:p>
    <w:p w14:paraId="6A266862" w14:textId="687C6186" w:rsidR="00EC2711" w:rsidRDefault="00000000">
      <w:pPr>
        <w:pStyle w:val="ListParagraph"/>
        <w:numPr>
          <w:ilvl w:val="0"/>
          <w:numId w:val="2"/>
        </w:numPr>
        <w:spacing w:before="40" w:after="40"/>
      </w:pPr>
      <w:r>
        <w:rPr>
          <w:color w:val="333333"/>
        </w:rPr>
        <w:t>AchievoEDU operates as a data processor</w:t>
      </w:r>
      <w:r w:rsidR="00120B0D">
        <w:rPr>
          <w:color w:val="333333"/>
        </w:rPr>
        <w:t>,</w:t>
      </w:r>
      <w:r>
        <w:rPr>
          <w:color w:val="333333"/>
        </w:rPr>
        <w:t xml:space="preserve"> the school at all times remains the data controller and retains full ownership of its students' data.</w:t>
      </w:r>
    </w:p>
    <w:p w14:paraId="5E7F6332" w14:textId="77777777" w:rsidR="00EC2711" w:rsidRDefault="00000000">
      <w:pPr>
        <w:pStyle w:val="ListParagraph"/>
        <w:numPr>
          <w:ilvl w:val="0"/>
          <w:numId w:val="2"/>
        </w:numPr>
        <w:spacing w:before="40" w:after="40"/>
      </w:pPr>
      <w:r>
        <w:rPr>
          <w:color w:val="333333"/>
        </w:rPr>
        <w:t>We do not use student data for any purpose other than providing the features and functionality of the AchievoEDU platform.</w:t>
      </w:r>
    </w:p>
    <w:p w14:paraId="580D6F12" w14:textId="77777777" w:rsidR="00EC2711" w:rsidRDefault="00000000">
      <w:pPr>
        <w:pStyle w:val="ListParagraph"/>
        <w:numPr>
          <w:ilvl w:val="0"/>
          <w:numId w:val="2"/>
        </w:numPr>
        <w:spacing w:before="40" w:after="40"/>
      </w:pPr>
      <w:r>
        <w:rPr>
          <w:color w:val="333333"/>
        </w:rPr>
        <w:t>We do not run targeted advertising, build commercial profiles, or use student data for any analytics that extend beyond school-facing reporting.</w:t>
      </w:r>
    </w:p>
    <w:p w14:paraId="166AF3B0" w14:textId="77777777" w:rsidR="00EC2711" w:rsidRDefault="00000000">
      <w:pPr>
        <w:pStyle w:val="ListParagraph"/>
        <w:numPr>
          <w:ilvl w:val="0"/>
          <w:numId w:val="2"/>
        </w:numPr>
        <w:spacing w:before="40" w:after="40"/>
      </w:pPr>
      <w:r>
        <w:rPr>
          <w:color w:val="333333"/>
        </w:rPr>
        <w:t>We notify schools promptly in the event of any data incident and comply with the mandatory data breach notification obligations under the Privacy Act.</w:t>
      </w:r>
    </w:p>
    <w:p w14:paraId="20135ADD" w14:textId="77777777" w:rsidR="00EC2711" w:rsidRDefault="00EC2711">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C2711" w14:paraId="2658B0E4" w14:textId="77777777">
        <w:tblPrEx>
          <w:tblCellMar>
            <w:top w:w="0" w:type="dxa"/>
            <w:bottom w:w="0" w:type="dxa"/>
          </w:tblCellMar>
        </w:tblPrEx>
        <w:tc>
          <w:tcPr>
            <w:tcW w:w="9360" w:type="dxa"/>
            <w:tcBorders>
              <w:top w:val="single" w:sz="4" w:space="0" w:color="1E9B8A"/>
              <w:left w:val="single" w:sz="12" w:space="0" w:color="1E9B8A"/>
              <w:bottom w:val="single" w:sz="1" w:space="0" w:color="CCCCCC"/>
              <w:right w:val="single" w:sz="1" w:space="0" w:color="CCCCCC"/>
            </w:tcBorders>
            <w:shd w:val="clear" w:color="auto" w:fill="E8F4F2"/>
            <w:tcMar>
              <w:top w:w="80" w:type="dxa"/>
              <w:left w:w="120" w:type="dxa"/>
              <w:bottom w:w="80" w:type="dxa"/>
              <w:right w:w="120" w:type="dxa"/>
            </w:tcMar>
          </w:tcPr>
          <w:p w14:paraId="2191A568" w14:textId="77777777" w:rsidR="00EC2711" w:rsidRDefault="00000000">
            <w:pPr>
              <w:spacing w:after="60"/>
            </w:pPr>
            <w:r>
              <w:rPr>
                <w:b/>
                <w:bCs/>
                <w:color w:val="1E9B8A"/>
              </w:rPr>
              <w:t>NOTIFIABLE DATA BREACHES</w:t>
            </w:r>
          </w:p>
          <w:p w14:paraId="6B834771" w14:textId="77777777" w:rsidR="00EC2711" w:rsidRDefault="00000000">
            <w:r>
              <w:rPr>
                <w:color w:val="444444"/>
              </w:rPr>
              <w:lastRenderedPageBreak/>
              <w:t>Under the Privacy Act 1988 (</w:t>
            </w:r>
            <w:proofErr w:type="spellStart"/>
            <w:r>
              <w:rPr>
                <w:color w:val="444444"/>
              </w:rPr>
              <w:t>Cth</w:t>
            </w:r>
            <w:proofErr w:type="spellEnd"/>
            <w:r>
              <w:rPr>
                <w:color w:val="444444"/>
              </w:rPr>
              <w:t>), AchievoEDU is required to notify the Office of the Australian Information Commissioner (OAIC) and affected individuals of any eligible data breach. We maintain an internal Incident Response Plan to ensure swift and transparent communication in the unlikely event of an incident.</w:t>
            </w:r>
          </w:p>
        </w:tc>
      </w:tr>
    </w:tbl>
    <w:p w14:paraId="3386D19A" w14:textId="77777777" w:rsidR="00EC2711" w:rsidRDefault="00EC2711">
      <w:pPr>
        <w:spacing w:after="120"/>
      </w:pPr>
    </w:p>
    <w:p w14:paraId="5623D251" w14:textId="77777777" w:rsidR="00EC2711" w:rsidRDefault="00000000">
      <w:pPr>
        <w:pStyle w:val="Heading1"/>
      </w:pPr>
      <w:r>
        <w:t>5. Data Retention and Deletion</w:t>
      </w:r>
    </w:p>
    <w:p w14:paraId="3748514E" w14:textId="77777777" w:rsidR="00EC2711" w:rsidRDefault="00000000">
      <w:pPr>
        <w:pStyle w:val="ListParagraph"/>
        <w:numPr>
          <w:ilvl w:val="0"/>
          <w:numId w:val="2"/>
        </w:numPr>
        <w:spacing w:before="40" w:after="40"/>
      </w:pPr>
      <w:r>
        <w:rPr>
          <w:color w:val="333333"/>
        </w:rPr>
        <w:t>Active data: Student data is retained for the full duration of the school's subscription and remains accessible to staff with appropriate permissions.</w:t>
      </w:r>
    </w:p>
    <w:p w14:paraId="6C63FC0B" w14:textId="77777777" w:rsidR="00EC2711" w:rsidRDefault="00000000">
      <w:pPr>
        <w:pStyle w:val="ListParagraph"/>
        <w:numPr>
          <w:ilvl w:val="0"/>
          <w:numId w:val="2"/>
        </w:numPr>
        <w:spacing w:before="40" w:after="40"/>
      </w:pPr>
      <w:r>
        <w:rPr>
          <w:color w:val="333333"/>
        </w:rPr>
        <w:t>Year-end archiving: At the end of each school year, data is archived within the platform. Schools can export a full data extract at any time via the admin dashboard.</w:t>
      </w:r>
    </w:p>
    <w:p w14:paraId="52C9229D" w14:textId="77777777" w:rsidR="00EC2711" w:rsidRDefault="00000000">
      <w:pPr>
        <w:pStyle w:val="ListParagraph"/>
        <w:numPr>
          <w:ilvl w:val="0"/>
          <w:numId w:val="2"/>
        </w:numPr>
        <w:spacing w:before="40" w:after="40"/>
      </w:pPr>
      <w:r>
        <w:rPr>
          <w:color w:val="333333"/>
        </w:rPr>
        <w:t>Subscription end: When a school's subscription ends, all identifiable student and parent data is permanently deleted within 30 calendar days. Schools receive a final export opportunity before deletion occurs.</w:t>
      </w:r>
    </w:p>
    <w:p w14:paraId="0941BB2D" w14:textId="77777777" w:rsidR="00EC2711" w:rsidRDefault="00000000">
      <w:pPr>
        <w:pStyle w:val="ListParagraph"/>
        <w:numPr>
          <w:ilvl w:val="0"/>
          <w:numId w:val="2"/>
        </w:numPr>
        <w:spacing w:before="40" w:after="40"/>
      </w:pPr>
      <w:r>
        <w:rPr>
          <w:color w:val="333333"/>
        </w:rPr>
        <w:t>On-request deletion: Schools can request immediate data deletion at any time by emailing contact@achievoedu.com.au. Requests are fulfilled within 10 business days.</w:t>
      </w:r>
    </w:p>
    <w:p w14:paraId="39B67488" w14:textId="77777777" w:rsidR="00EC2711" w:rsidRDefault="00000000">
      <w:pPr>
        <w:pStyle w:val="ListParagraph"/>
        <w:numPr>
          <w:ilvl w:val="0"/>
          <w:numId w:val="2"/>
        </w:numPr>
        <w:spacing w:before="40" w:after="40"/>
      </w:pPr>
      <w:r>
        <w:rPr>
          <w:color w:val="333333"/>
        </w:rPr>
        <w:t>Student departures: When a student leaves the school, the school administrator can delete that student's data from the platform on request, or at their next annual review cycle.</w:t>
      </w:r>
    </w:p>
    <w:p w14:paraId="27A14E50" w14:textId="77777777" w:rsidR="00EC2711" w:rsidRDefault="00EC2711">
      <w:pPr>
        <w:spacing w:after="120"/>
      </w:pPr>
    </w:p>
    <w:p w14:paraId="724622C9" w14:textId="77777777" w:rsidR="00EC2711" w:rsidRDefault="00000000">
      <w:pPr>
        <w:pStyle w:val="Heading1"/>
      </w:pPr>
      <w:r>
        <w:t>6. Parental Rights</w:t>
      </w:r>
    </w:p>
    <w:p w14:paraId="07B15D0D" w14:textId="77777777" w:rsidR="00EC2711" w:rsidRDefault="00000000">
      <w:pPr>
        <w:spacing w:before="80" w:after="120"/>
      </w:pPr>
      <w:r>
        <w:rPr>
          <w:color w:val="333333"/>
        </w:rPr>
        <w:t>Under the Australian Privacy Act, parents and carers have a number of rights in relation to their child's personal information held on the AchievoEDU platform.</w:t>
      </w:r>
    </w:p>
    <w:p w14:paraId="3A4B8215" w14:textId="77777777" w:rsidR="00EC2711" w:rsidRDefault="00000000">
      <w:pPr>
        <w:pStyle w:val="ListParagraph"/>
        <w:numPr>
          <w:ilvl w:val="0"/>
          <w:numId w:val="2"/>
        </w:numPr>
        <w:spacing w:before="40" w:after="40"/>
      </w:pPr>
      <w:r>
        <w:rPr>
          <w:color w:val="333333"/>
        </w:rPr>
        <w:t>Access: View your child's data at any time via the parent portal. A full data summary is available on request.</w:t>
      </w:r>
    </w:p>
    <w:p w14:paraId="7DCA289B" w14:textId="77777777" w:rsidR="00EC2711" w:rsidRDefault="00000000">
      <w:pPr>
        <w:pStyle w:val="ListParagraph"/>
        <w:numPr>
          <w:ilvl w:val="0"/>
          <w:numId w:val="2"/>
        </w:numPr>
        <w:spacing w:before="40" w:after="40"/>
      </w:pPr>
      <w:r>
        <w:rPr>
          <w:color w:val="333333"/>
        </w:rPr>
        <w:t>Copy: Request a written copy of all personal information we hold about your child. Requests are fulfilled within 10 business days at no charge.</w:t>
      </w:r>
    </w:p>
    <w:p w14:paraId="4F84BF5D" w14:textId="77777777" w:rsidR="00EC2711" w:rsidRDefault="00000000">
      <w:pPr>
        <w:pStyle w:val="ListParagraph"/>
        <w:numPr>
          <w:ilvl w:val="0"/>
          <w:numId w:val="2"/>
        </w:numPr>
        <w:spacing w:before="40" w:after="40"/>
      </w:pPr>
      <w:r>
        <w:rPr>
          <w:color w:val="333333"/>
        </w:rPr>
        <w:t>Correction: Request that we correct any inaccurate or out-of-date information about your child.</w:t>
      </w:r>
    </w:p>
    <w:p w14:paraId="32AE32C5" w14:textId="77777777" w:rsidR="00EC2711" w:rsidRDefault="00000000">
      <w:pPr>
        <w:pStyle w:val="ListParagraph"/>
        <w:numPr>
          <w:ilvl w:val="0"/>
          <w:numId w:val="2"/>
        </w:numPr>
        <w:spacing w:before="40" w:after="40"/>
      </w:pPr>
      <w:r>
        <w:rPr>
          <w:color w:val="333333"/>
        </w:rPr>
        <w:t>Deletion: Request that your child's data be deleted from the platform. Requests are processed within 10 business days.</w:t>
      </w:r>
    </w:p>
    <w:p w14:paraId="5FDE7D31" w14:textId="77777777" w:rsidR="00EC2711" w:rsidRDefault="00000000">
      <w:pPr>
        <w:pStyle w:val="ListParagraph"/>
        <w:numPr>
          <w:ilvl w:val="0"/>
          <w:numId w:val="2"/>
        </w:numPr>
        <w:spacing w:before="40" w:after="40"/>
      </w:pPr>
      <w:r>
        <w:rPr>
          <w:color w:val="333333"/>
        </w:rPr>
        <w:t>Withdraw consent for wellbeing check-ins: You may request at any time that your child's wellbeing check-in data no longer be collected or retained.</w:t>
      </w:r>
    </w:p>
    <w:p w14:paraId="7575A188" w14:textId="77777777" w:rsidR="00EC2711" w:rsidRDefault="00EC2711">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C2711" w14:paraId="56E7F333" w14:textId="77777777">
        <w:tblPrEx>
          <w:tblCellMar>
            <w:top w:w="0" w:type="dxa"/>
            <w:bottom w:w="0" w:type="dxa"/>
          </w:tblCellMar>
        </w:tblPrEx>
        <w:tc>
          <w:tcPr>
            <w:tcW w:w="9360" w:type="dxa"/>
            <w:tcBorders>
              <w:top w:val="single" w:sz="4" w:space="0" w:color="1E9B8A"/>
              <w:left w:val="single" w:sz="12" w:space="0" w:color="1E9B8A"/>
              <w:bottom w:val="single" w:sz="1" w:space="0" w:color="CCCCCC"/>
              <w:right w:val="single" w:sz="1" w:space="0" w:color="CCCCCC"/>
            </w:tcBorders>
            <w:shd w:val="clear" w:color="auto" w:fill="E8F4F2"/>
            <w:tcMar>
              <w:top w:w="80" w:type="dxa"/>
              <w:left w:w="120" w:type="dxa"/>
              <w:bottom w:w="80" w:type="dxa"/>
              <w:right w:w="120" w:type="dxa"/>
            </w:tcMar>
          </w:tcPr>
          <w:p w14:paraId="3CC2CB5A" w14:textId="77777777" w:rsidR="00EC2711" w:rsidRDefault="00000000">
            <w:pPr>
              <w:spacing w:after="60"/>
            </w:pPr>
            <w:r>
              <w:rPr>
                <w:b/>
                <w:bCs/>
                <w:color w:val="1E9B8A"/>
              </w:rPr>
              <w:t>HOW TO MAKE A REQUEST</w:t>
            </w:r>
          </w:p>
          <w:p w14:paraId="180019BC" w14:textId="77777777" w:rsidR="00EC2711" w:rsidRDefault="00000000">
            <w:r>
              <w:rPr>
                <w:color w:val="444444"/>
              </w:rPr>
              <w:t>All data access, correction, and deletion requests should be directed in the first instance to your school administrator. Alternatively, you may contact AchievoEDU directly at contact@achievoedu.com.au or privacy@achievoedu.com.au. We respond to all privacy enquiries within 2 business days.</w:t>
            </w:r>
          </w:p>
        </w:tc>
      </w:tr>
    </w:tbl>
    <w:p w14:paraId="1B69C452" w14:textId="77777777" w:rsidR="00EC2711" w:rsidRDefault="00EC2711">
      <w:pPr>
        <w:spacing w:after="120"/>
      </w:pPr>
    </w:p>
    <w:p w14:paraId="439D3AA2" w14:textId="77777777" w:rsidR="00EC2711" w:rsidRDefault="00000000">
      <w:pPr>
        <w:pStyle w:val="Heading1"/>
      </w:pPr>
      <w:r>
        <w:t>7. Further Information</w:t>
      </w:r>
    </w:p>
    <w:p w14:paraId="01DF1F37" w14:textId="77777777" w:rsidR="00EC2711" w:rsidRDefault="00EC2711">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760"/>
      </w:tblGrid>
      <w:tr w:rsidR="00EC2711" w14:paraId="79852356" w14:textId="77777777">
        <w:tblPrEx>
          <w:tblCellMar>
            <w:top w:w="0" w:type="dxa"/>
            <w:bottom w:w="0" w:type="dxa"/>
          </w:tblCellMar>
        </w:tblPrEx>
        <w:trPr>
          <w:tblHeader/>
        </w:trPr>
        <w:tc>
          <w:tcPr>
            <w:tcW w:w="3600" w:type="dxa"/>
            <w:tcBorders>
              <w:top w:val="single" w:sz="1" w:space="0" w:color="CCCCCC"/>
              <w:left w:val="single" w:sz="1" w:space="0" w:color="CCCCCC"/>
              <w:bottom w:val="single" w:sz="1" w:space="0" w:color="CCCCCC"/>
              <w:right w:val="single" w:sz="1" w:space="0" w:color="CCCCCC"/>
            </w:tcBorders>
            <w:shd w:val="clear" w:color="auto" w:fill="1E9B8A"/>
            <w:tcMar>
              <w:top w:w="80" w:type="dxa"/>
              <w:left w:w="120" w:type="dxa"/>
              <w:bottom w:w="80" w:type="dxa"/>
              <w:right w:w="120" w:type="dxa"/>
            </w:tcMar>
          </w:tcPr>
          <w:p w14:paraId="67BD2398" w14:textId="77777777" w:rsidR="00EC2711" w:rsidRDefault="00000000">
            <w:r>
              <w:rPr>
                <w:b/>
                <w:bCs/>
                <w:color w:val="FFFFFF"/>
                <w:sz w:val="19"/>
                <w:szCs w:val="19"/>
              </w:rPr>
              <w:t>Resource</w:t>
            </w:r>
          </w:p>
        </w:tc>
        <w:tc>
          <w:tcPr>
            <w:tcW w:w="5760" w:type="dxa"/>
            <w:tcBorders>
              <w:top w:val="single" w:sz="1" w:space="0" w:color="CCCCCC"/>
              <w:left w:val="single" w:sz="1" w:space="0" w:color="CCCCCC"/>
              <w:bottom w:val="single" w:sz="1" w:space="0" w:color="CCCCCC"/>
              <w:right w:val="single" w:sz="1" w:space="0" w:color="CCCCCC"/>
            </w:tcBorders>
            <w:shd w:val="clear" w:color="auto" w:fill="1E9B8A"/>
            <w:tcMar>
              <w:top w:w="80" w:type="dxa"/>
              <w:left w:w="120" w:type="dxa"/>
              <w:bottom w:w="80" w:type="dxa"/>
              <w:right w:w="120" w:type="dxa"/>
            </w:tcMar>
          </w:tcPr>
          <w:p w14:paraId="5E0B7B46" w14:textId="77777777" w:rsidR="00EC2711" w:rsidRDefault="00000000">
            <w:r>
              <w:rPr>
                <w:b/>
                <w:bCs/>
                <w:color w:val="FFFFFF"/>
                <w:sz w:val="19"/>
                <w:szCs w:val="19"/>
              </w:rPr>
              <w:t>Location</w:t>
            </w:r>
          </w:p>
        </w:tc>
      </w:tr>
      <w:tr w:rsidR="00EC2711" w14:paraId="093A915E"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3A9A490" w14:textId="77777777" w:rsidR="00EC2711" w:rsidRDefault="00000000">
            <w:r>
              <w:rPr>
                <w:color w:val="333333"/>
                <w:sz w:val="19"/>
                <w:szCs w:val="19"/>
              </w:rPr>
              <w:t>Full Privacy Policy</w:t>
            </w:r>
          </w:p>
        </w:tc>
        <w:tc>
          <w:tcPr>
            <w:tcW w:w="5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E1AE7C7" w14:textId="77777777" w:rsidR="00EC2711" w:rsidRDefault="00000000">
            <w:r>
              <w:rPr>
                <w:color w:val="333333"/>
                <w:sz w:val="19"/>
                <w:szCs w:val="19"/>
              </w:rPr>
              <w:t>achievoedu.com.au/privacy</w:t>
            </w:r>
          </w:p>
        </w:tc>
      </w:tr>
      <w:tr w:rsidR="00EC2711" w14:paraId="75769FA6"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6E76EFC" w14:textId="77777777" w:rsidR="00EC2711" w:rsidRDefault="00000000">
            <w:r>
              <w:rPr>
                <w:color w:val="333333"/>
                <w:sz w:val="19"/>
                <w:szCs w:val="19"/>
              </w:rPr>
              <w:t>Terms of Use</w:t>
            </w:r>
          </w:p>
        </w:tc>
        <w:tc>
          <w:tcPr>
            <w:tcW w:w="5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79976FE" w14:textId="77777777" w:rsidR="00EC2711" w:rsidRDefault="00000000">
            <w:r>
              <w:rPr>
                <w:color w:val="333333"/>
                <w:sz w:val="19"/>
                <w:szCs w:val="19"/>
              </w:rPr>
              <w:t>achievoedu.com.au/terms</w:t>
            </w:r>
          </w:p>
        </w:tc>
      </w:tr>
      <w:tr w:rsidR="00EC2711" w14:paraId="44C95E6A"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2D7980B" w14:textId="77777777" w:rsidR="00EC2711" w:rsidRDefault="00000000">
            <w:r>
              <w:rPr>
                <w:color w:val="333333"/>
                <w:sz w:val="19"/>
                <w:szCs w:val="19"/>
              </w:rPr>
              <w:lastRenderedPageBreak/>
              <w:t>Security Overview</w:t>
            </w:r>
          </w:p>
        </w:tc>
        <w:tc>
          <w:tcPr>
            <w:tcW w:w="5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3F0B7D7" w14:textId="77777777" w:rsidR="00EC2711" w:rsidRDefault="00000000">
            <w:r>
              <w:rPr>
                <w:color w:val="333333"/>
                <w:sz w:val="19"/>
                <w:szCs w:val="19"/>
              </w:rPr>
              <w:t>achievoedu.com.au/security</w:t>
            </w:r>
          </w:p>
        </w:tc>
      </w:tr>
      <w:tr w:rsidR="00EC2711" w14:paraId="27917E69"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C37E1E5" w14:textId="77777777" w:rsidR="00EC2711" w:rsidRDefault="00000000">
            <w:r>
              <w:rPr>
                <w:color w:val="333333"/>
                <w:sz w:val="19"/>
                <w:szCs w:val="19"/>
              </w:rPr>
              <w:t>Data Processing Agreement</w:t>
            </w:r>
          </w:p>
        </w:tc>
        <w:tc>
          <w:tcPr>
            <w:tcW w:w="5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6E202C9" w14:textId="77777777" w:rsidR="00EC2711" w:rsidRDefault="00000000">
            <w:r>
              <w:rPr>
                <w:color w:val="333333"/>
                <w:sz w:val="19"/>
                <w:szCs w:val="19"/>
              </w:rPr>
              <w:t>Available on request — contact contact@achievoedu.com.au</w:t>
            </w:r>
          </w:p>
        </w:tc>
      </w:tr>
      <w:tr w:rsidR="00EC2711" w14:paraId="266A4BF6"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3AB4E20" w14:textId="77777777" w:rsidR="00EC2711" w:rsidRDefault="00000000">
            <w:r>
              <w:rPr>
                <w:color w:val="333333"/>
                <w:sz w:val="19"/>
                <w:szCs w:val="19"/>
              </w:rPr>
              <w:t>Privacy enquiries</w:t>
            </w:r>
          </w:p>
        </w:tc>
        <w:tc>
          <w:tcPr>
            <w:tcW w:w="5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DE0DC25" w14:textId="77777777" w:rsidR="00EC2711" w:rsidRDefault="00000000">
            <w:r>
              <w:rPr>
                <w:color w:val="333333"/>
                <w:sz w:val="19"/>
                <w:szCs w:val="19"/>
              </w:rPr>
              <w:t>privacy@achievoedu.com.au or contact@achievoedu.com.au</w:t>
            </w:r>
          </w:p>
        </w:tc>
      </w:tr>
    </w:tbl>
    <w:p w14:paraId="56F0F202" w14:textId="77777777" w:rsidR="00EC2711" w:rsidRDefault="00EC2711">
      <w:pPr>
        <w:spacing w:after="120"/>
      </w:pPr>
    </w:p>
    <w:p w14:paraId="7481282A" w14:textId="0FC06A1A" w:rsidR="00EC2711" w:rsidRDefault="00EC2711">
      <w:pPr>
        <w:spacing w:before="200"/>
      </w:pPr>
    </w:p>
    <w:sectPr w:rsidR="00EC2711">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2C612" w14:textId="77777777" w:rsidR="0025271E" w:rsidRDefault="0025271E" w:rsidP="00120B0D">
      <w:r>
        <w:separator/>
      </w:r>
    </w:p>
  </w:endnote>
  <w:endnote w:type="continuationSeparator" w:id="0">
    <w:p w14:paraId="54DB0A23" w14:textId="77777777" w:rsidR="0025271E" w:rsidRDefault="0025271E" w:rsidP="00120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120B0D" w14:paraId="22F743FD" w14:textId="77777777" w:rsidTr="00B61BA0">
      <w:tc>
        <w:tcPr>
          <w:tcW w:w="3120" w:type="dxa"/>
          <w:tcBorders>
            <w:top w:val="none" w:sz="0" w:space="0" w:color="FFFFFF"/>
            <w:left w:val="none" w:sz="0" w:space="0" w:color="FFFFFF"/>
            <w:bottom w:val="none" w:sz="0" w:space="0" w:color="FFFFFF"/>
            <w:right w:val="none" w:sz="0" w:space="0" w:color="FFFFFF"/>
          </w:tcBorders>
          <w:shd w:val="clear" w:color="auto" w:fill="FFFFFF"/>
          <w:tcMar>
            <w:top w:w="80" w:type="dxa"/>
            <w:left w:w="140" w:type="dxa"/>
            <w:bottom w:w="80" w:type="dxa"/>
            <w:right w:w="140" w:type="dxa"/>
          </w:tcMar>
        </w:tcPr>
        <w:p w14:paraId="6A817324" w14:textId="77777777" w:rsidR="00120B0D" w:rsidRDefault="00120B0D" w:rsidP="00120B0D">
          <w:pPr>
            <w:spacing w:before="50" w:after="50"/>
          </w:pPr>
          <w:r>
            <w:rPr>
              <w:color w:val="888888"/>
              <w:sz w:val="16"/>
              <w:szCs w:val="16"/>
            </w:rPr>
            <w:t>www.achievoedu.com.au</w:t>
          </w:r>
        </w:p>
      </w:tc>
      <w:tc>
        <w:tcPr>
          <w:tcW w:w="3120" w:type="dxa"/>
          <w:tcBorders>
            <w:top w:val="none" w:sz="0" w:space="0" w:color="FFFFFF"/>
            <w:left w:val="none" w:sz="0" w:space="0" w:color="FFFFFF"/>
            <w:bottom w:val="none" w:sz="0" w:space="0" w:color="FFFFFF"/>
            <w:right w:val="none" w:sz="0" w:space="0" w:color="FFFFFF"/>
          </w:tcBorders>
          <w:shd w:val="clear" w:color="auto" w:fill="FFFFFF"/>
          <w:tcMar>
            <w:top w:w="80" w:type="dxa"/>
            <w:left w:w="140" w:type="dxa"/>
            <w:bottom w:w="80" w:type="dxa"/>
            <w:right w:w="140" w:type="dxa"/>
          </w:tcMar>
        </w:tcPr>
        <w:p w14:paraId="032B0C5D" w14:textId="3520E31A" w:rsidR="00120B0D" w:rsidRDefault="00120B0D" w:rsidP="00120B0D">
          <w:pPr>
            <w:spacing w:before="50" w:after="50"/>
            <w:jc w:val="center"/>
          </w:pPr>
          <w:r>
            <w:rPr>
              <w:color w:val="888888"/>
              <w:sz w:val="16"/>
              <w:szCs w:val="16"/>
            </w:rPr>
            <w:t xml:space="preserve">AchievoEDU </w:t>
          </w:r>
          <w:r>
            <w:rPr>
              <w:color w:val="888888"/>
              <w:sz w:val="16"/>
              <w:szCs w:val="16"/>
            </w:rPr>
            <w:t>Privacy &amp; Data Fact Sheet</w:t>
          </w:r>
        </w:p>
      </w:tc>
      <w:tc>
        <w:tcPr>
          <w:tcW w:w="3120" w:type="dxa"/>
          <w:tcBorders>
            <w:top w:val="none" w:sz="0" w:space="0" w:color="FFFFFF"/>
            <w:left w:val="none" w:sz="0" w:space="0" w:color="FFFFFF"/>
            <w:bottom w:val="none" w:sz="0" w:space="0" w:color="FFFFFF"/>
            <w:right w:val="none" w:sz="0" w:space="0" w:color="FFFFFF"/>
          </w:tcBorders>
          <w:shd w:val="clear" w:color="auto" w:fill="FFFFFF"/>
          <w:tcMar>
            <w:top w:w="80" w:type="dxa"/>
            <w:left w:w="140" w:type="dxa"/>
            <w:bottom w:w="80" w:type="dxa"/>
            <w:right w:w="140" w:type="dxa"/>
          </w:tcMar>
        </w:tcPr>
        <w:p w14:paraId="25860EEC" w14:textId="77777777" w:rsidR="00120B0D" w:rsidRDefault="00120B0D" w:rsidP="00120B0D">
          <w:pPr>
            <w:spacing w:before="50" w:after="50"/>
            <w:jc w:val="right"/>
          </w:pPr>
          <w:r>
            <w:rPr>
              <w:color w:val="888888"/>
              <w:sz w:val="16"/>
              <w:szCs w:val="16"/>
            </w:rPr>
            <w:t xml:space="preserve">Page </w:t>
          </w:r>
          <w:r>
            <w:rPr>
              <w:color w:val="888888"/>
              <w:sz w:val="16"/>
              <w:szCs w:val="16"/>
            </w:rPr>
            <w:fldChar w:fldCharType="begin"/>
          </w:r>
          <w:r>
            <w:rPr>
              <w:color w:val="888888"/>
              <w:sz w:val="16"/>
              <w:szCs w:val="16"/>
            </w:rPr>
            <w:instrText>PAGE</w:instrText>
          </w:r>
          <w:r>
            <w:rPr>
              <w:color w:val="888888"/>
              <w:sz w:val="16"/>
              <w:szCs w:val="16"/>
            </w:rPr>
            <w:fldChar w:fldCharType="separate"/>
          </w:r>
          <w:r>
            <w:rPr>
              <w:noProof/>
              <w:color w:val="888888"/>
              <w:sz w:val="16"/>
              <w:szCs w:val="16"/>
            </w:rPr>
            <w:t>1</w:t>
          </w:r>
          <w:r>
            <w:rPr>
              <w:color w:val="888888"/>
              <w:sz w:val="16"/>
              <w:szCs w:val="16"/>
            </w:rPr>
            <w:fldChar w:fldCharType="end"/>
          </w:r>
        </w:p>
      </w:tc>
    </w:tr>
  </w:tbl>
  <w:p w14:paraId="1FFB3F87" w14:textId="77777777" w:rsidR="00120B0D" w:rsidRDefault="00120B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1A285" w14:textId="77777777" w:rsidR="0025271E" w:rsidRDefault="0025271E" w:rsidP="00120B0D">
      <w:r>
        <w:separator/>
      </w:r>
    </w:p>
  </w:footnote>
  <w:footnote w:type="continuationSeparator" w:id="0">
    <w:p w14:paraId="46275761" w14:textId="77777777" w:rsidR="0025271E" w:rsidRDefault="0025271E" w:rsidP="00120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120B0D" w14:paraId="24B4D81E" w14:textId="77777777">
      <w:tc>
        <w:tcPr>
          <w:tcW w:w="4680" w:type="dxa"/>
          <w:tcBorders>
            <w:top w:val="nil"/>
            <w:left w:val="nil"/>
            <w:bottom w:val="nil"/>
            <w:right w:val="nil"/>
          </w:tcBorders>
          <w:shd w:val="clear" w:color="auto" w:fill="FFFFFF"/>
          <w:tcMar>
            <w:top w:w="80" w:type="dxa"/>
            <w:left w:w="140" w:type="dxa"/>
            <w:bottom w:w="80" w:type="dxa"/>
            <w:right w:w="140" w:type="dxa"/>
          </w:tcMar>
          <w:hideMark/>
        </w:tcPr>
        <w:p w14:paraId="4F3F22B7" w14:textId="77777777" w:rsidR="00120B0D" w:rsidRDefault="00120B0D" w:rsidP="00120B0D">
          <w:pPr>
            <w:spacing w:before="50" w:after="50"/>
          </w:pPr>
          <w:r>
            <w:rPr>
              <w:b/>
              <w:bCs/>
              <w:color w:val="030617"/>
              <w:sz w:val="24"/>
              <w:szCs w:val="24"/>
            </w:rPr>
            <w:t>AchievoEDU PTY LTD</w:t>
          </w:r>
        </w:p>
        <w:p w14:paraId="44239887" w14:textId="77777777" w:rsidR="00120B0D" w:rsidRDefault="00120B0D" w:rsidP="00120B0D">
          <w:pPr>
            <w:spacing w:before="50" w:after="50"/>
          </w:pPr>
          <w:r>
            <w:rPr>
              <w:color w:val="888888"/>
              <w:sz w:val="17"/>
              <w:szCs w:val="17"/>
            </w:rPr>
            <w:t>Reward Success. Inspire Growth.</w:t>
          </w:r>
        </w:p>
      </w:tc>
      <w:tc>
        <w:tcPr>
          <w:tcW w:w="4680" w:type="dxa"/>
          <w:tcBorders>
            <w:top w:val="nil"/>
            <w:left w:val="nil"/>
            <w:bottom w:val="nil"/>
            <w:right w:val="nil"/>
          </w:tcBorders>
          <w:shd w:val="clear" w:color="auto" w:fill="FFFFFF"/>
          <w:tcMar>
            <w:top w:w="80" w:type="dxa"/>
            <w:left w:w="140" w:type="dxa"/>
            <w:bottom w:w="80" w:type="dxa"/>
            <w:right w:w="140" w:type="dxa"/>
          </w:tcMar>
          <w:hideMark/>
        </w:tcPr>
        <w:p w14:paraId="249F48EA" w14:textId="328C6E8E" w:rsidR="00120B0D" w:rsidRDefault="00120B0D" w:rsidP="00120B0D">
          <w:pPr>
            <w:spacing w:before="50" w:after="50"/>
            <w:jc w:val="right"/>
          </w:pPr>
          <w:r>
            <w:rPr>
              <w:b/>
              <w:bCs/>
              <w:color w:val="1A96BF"/>
              <w:sz w:val="26"/>
              <w:szCs w:val="26"/>
            </w:rPr>
            <w:t>Privacy &amp; Data</w:t>
          </w:r>
        </w:p>
        <w:p w14:paraId="0DBCF2A2" w14:textId="2C0A3C3E" w:rsidR="00120B0D" w:rsidRDefault="00120B0D" w:rsidP="00120B0D">
          <w:pPr>
            <w:spacing w:before="50" w:after="50"/>
            <w:jc w:val="right"/>
          </w:pPr>
          <w:r>
            <w:rPr>
              <w:color w:val="888888"/>
              <w:sz w:val="17"/>
              <w:szCs w:val="17"/>
            </w:rPr>
            <w:t xml:space="preserve">AchievoEDU Platform </w:t>
          </w:r>
          <w:r>
            <w:rPr>
              <w:color w:val="888888"/>
              <w:sz w:val="17"/>
              <w:szCs w:val="17"/>
            </w:rPr>
            <w:t>Security</w:t>
          </w:r>
        </w:p>
      </w:tc>
    </w:tr>
  </w:tbl>
  <w:p w14:paraId="5C10BDE8" w14:textId="77777777" w:rsidR="00120B0D" w:rsidRDefault="00120B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82E05"/>
    <w:multiLevelType w:val="hybridMultilevel"/>
    <w:tmpl w:val="77CE9AA8"/>
    <w:lvl w:ilvl="0" w:tplc="B64CF1D8">
      <w:start w:val="1"/>
      <w:numFmt w:val="bullet"/>
      <w:lvlText w:val="•"/>
      <w:lvlJc w:val="left"/>
      <w:pPr>
        <w:ind w:left="720" w:hanging="360"/>
      </w:pPr>
    </w:lvl>
    <w:lvl w:ilvl="1" w:tplc="92D22668">
      <w:numFmt w:val="decimal"/>
      <w:lvlText w:val=""/>
      <w:lvlJc w:val="left"/>
    </w:lvl>
    <w:lvl w:ilvl="2" w:tplc="ABF2D1D0">
      <w:numFmt w:val="decimal"/>
      <w:lvlText w:val=""/>
      <w:lvlJc w:val="left"/>
    </w:lvl>
    <w:lvl w:ilvl="3" w:tplc="BE96F87E">
      <w:numFmt w:val="decimal"/>
      <w:lvlText w:val=""/>
      <w:lvlJc w:val="left"/>
    </w:lvl>
    <w:lvl w:ilvl="4" w:tplc="C15C6E92">
      <w:numFmt w:val="decimal"/>
      <w:lvlText w:val=""/>
      <w:lvlJc w:val="left"/>
    </w:lvl>
    <w:lvl w:ilvl="5" w:tplc="792618C4">
      <w:numFmt w:val="decimal"/>
      <w:lvlText w:val=""/>
      <w:lvlJc w:val="left"/>
    </w:lvl>
    <w:lvl w:ilvl="6" w:tplc="9A7AC106">
      <w:numFmt w:val="decimal"/>
      <w:lvlText w:val=""/>
      <w:lvlJc w:val="left"/>
    </w:lvl>
    <w:lvl w:ilvl="7" w:tplc="761C7832">
      <w:numFmt w:val="decimal"/>
      <w:lvlText w:val=""/>
      <w:lvlJc w:val="left"/>
    </w:lvl>
    <w:lvl w:ilvl="8" w:tplc="9A2626AE">
      <w:numFmt w:val="decimal"/>
      <w:lvlText w:val=""/>
      <w:lvlJc w:val="left"/>
    </w:lvl>
  </w:abstractNum>
  <w:abstractNum w:abstractNumId="1" w15:restartNumberingAfterBreak="0">
    <w:nsid w:val="5BF03DD1"/>
    <w:multiLevelType w:val="hybridMultilevel"/>
    <w:tmpl w:val="158C030A"/>
    <w:lvl w:ilvl="0" w:tplc="F4D66920">
      <w:start w:val="1"/>
      <w:numFmt w:val="bullet"/>
      <w:lvlText w:val="●"/>
      <w:lvlJc w:val="left"/>
      <w:pPr>
        <w:ind w:left="720" w:hanging="360"/>
      </w:pPr>
    </w:lvl>
    <w:lvl w:ilvl="1" w:tplc="74404F90">
      <w:start w:val="1"/>
      <w:numFmt w:val="bullet"/>
      <w:lvlText w:val="○"/>
      <w:lvlJc w:val="left"/>
      <w:pPr>
        <w:ind w:left="1440" w:hanging="360"/>
      </w:pPr>
    </w:lvl>
    <w:lvl w:ilvl="2" w:tplc="B27E3632">
      <w:start w:val="1"/>
      <w:numFmt w:val="bullet"/>
      <w:lvlText w:val="■"/>
      <w:lvlJc w:val="left"/>
      <w:pPr>
        <w:ind w:left="2160" w:hanging="360"/>
      </w:pPr>
    </w:lvl>
    <w:lvl w:ilvl="3" w:tplc="7F1002DE">
      <w:start w:val="1"/>
      <w:numFmt w:val="bullet"/>
      <w:lvlText w:val="●"/>
      <w:lvlJc w:val="left"/>
      <w:pPr>
        <w:ind w:left="2880" w:hanging="360"/>
      </w:pPr>
    </w:lvl>
    <w:lvl w:ilvl="4" w:tplc="7FB48018">
      <w:start w:val="1"/>
      <w:numFmt w:val="bullet"/>
      <w:lvlText w:val="○"/>
      <w:lvlJc w:val="left"/>
      <w:pPr>
        <w:ind w:left="3600" w:hanging="360"/>
      </w:pPr>
    </w:lvl>
    <w:lvl w:ilvl="5" w:tplc="92F06684">
      <w:start w:val="1"/>
      <w:numFmt w:val="bullet"/>
      <w:lvlText w:val="■"/>
      <w:lvlJc w:val="left"/>
      <w:pPr>
        <w:ind w:left="4320" w:hanging="360"/>
      </w:pPr>
    </w:lvl>
    <w:lvl w:ilvl="6" w:tplc="437686BE">
      <w:start w:val="1"/>
      <w:numFmt w:val="bullet"/>
      <w:lvlText w:val="●"/>
      <w:lvlJc w:val="left"/>
      <w:pPr>
        <w:ind w:left="5040" w:hanging="360"/>
      </w:pPr>
    </w:lvl>
    <w:lvl w:ilvl="7" w:tplc="AD703BE6">
      <w:start w:val="1"/>
      <w:numFmt w:val="bullet"/>
      <w:lvlText w:val="●"/>
      <w:lvlJc w:val="left"/>
      <w:pPr>
        <w:ind w:left="5760" w:hanging="360"/>
      </w:pPr>
    </w:lvl>
    <w:lvl w:ilvl="8" w:tplc="567EAEB0">
      <w:start w:val="1"/>
      <w:numFmt w:val="bullet"/>
      <w:lvlText w:val="●"/>
      <w:lvlJc w:val="left"/>
      <w:pPr>
        <w:ind w:left="6480" w:hanging="360"/>
      </w:pPr>
    </w:lvl>
  </w:abstractNum>
  <w:abstractNum w:abstractNumId="2" w15:restartNumberingAfterBreak="0">
    <w:nsid w:val="772B6BEA"/>
    <w:multiLevelType w:val="hybridMultilevel"/>
    <w:tmpl w:val="74B6FC52"/>
    <w:lvl w:ilvl="0" w:tplc="672C9CDC">
      <w:start w:val="1"/>
      <w:numFmt w:val="bullet"/>
      <w:lvlText w:val="☐"/>
      <w:lvlJc w:val="left"/>
      <w:pPr>
        <w:ind w:left="720" w:hanging="360"/>
      </w:pPr>
    </w:lvl>
    <w:lvl w:ilvl="1" w:tplc="24089116">
      <w:numFmt w:val="decimal"/>
      <w:lvlText w:val=""/>
      <w:lvlJc w:val="left"/>
    </w:lvl>
    <w:lvl w:ilvl="2" w:tplc="9CFCF8B6">
      <w:numFmt w:val="decimal"/>
      <w:lvlText w:val=""/>
      <w:lvlJc w:val="left"/>
    </w:lvl>
    <w:lvl w:ilvl="3" w:tplc="F594BC5A">
      <w:numFmt w:val="decimal"/>
      <w:lvlText w:val=""/>
      <w:lvlJc w:val="left"/>
    </w:lvl>
    <w:lvl w:ilvl="4" w:tplc="6B7CCE66">
      <w:numFmt w:val="decimal"/>
      <w:lvlText w:val=""/>
      <w:lvlJc w:val="left"/>
    </w:lvl>
    <w:lvl w:ilvl="5" w:tplc="B5168CDC">
      <w:numFmt w:val="decimal"/>
      <w:lvlText w:val=""/>
      <w:lvlJc w:val="left"/>
    </w:lvl>
    <w:lvl w:ilvl="6" w:tplc="40427A4C">
      <w:numFmt w:val="decimal"/>
      <w:lvlText w:val=""/>
      <w:lvlJc w:val="left"/>
    </w:lvl>
    <w:lvl w:ilvl="7" w:tplc="3A9E18A4">
      <w:numFmt w:val="decimal"/>
      <w:lvlText w:val=""/>
      <w:lvlJc w:val="left"/>
    </w:lvl>
    <w:lvl w:ilvl="8" w:tplc="CFE41676">
      <w:numFmt w:val="decimal"/>
      <w:lvlText w:val=""/>
      <w:lvlJc w:val="left"/>
    </w:lvl>
  </w:abstractNum>
  <w:abstractNum w:abstractNumId="3" w15:restartNumberingAfterBreak="0">
    <w:nsid w:val="773F0EDF"/>
    <w:multiLevelType w:val="hybridMultilevel"/>
    <w:tmpl w:val="510EE088"/>
    <w:lvl w:ilvl="0" w:tplc="75A4766C">
      <w:start w:val="1"/>
      <w:numFmt w:val="bullet"/>
      <w:lvlText w:val="→"/>
      <w:lvlJc w:val="left"/>
      <w:pPr>
        <w:ind w:left="720" w:hanging="360"/>
      </w:pPr>
    </w:lvl>
    <w:lvl w:ilvl="1" w:tplc="77DCCF52">
      <w:numFmt w:val="decimal"/>
      <w:lvlText w:val=""/>
      <w:lvlJc w:val="left"/>
    </w:lvl>
    <w:lvl w:ilvl="2" w:tplc="F1CCC96E">
      <w:numFmt w:val="decimal"/>
      <w:lvlText w:val=""/>
      <w:lvlJc w:val="left"/>
    </w:lvl>
    <w:lvl w:ilvl="3" w:tplc="232A60A2">
      <w:numFmt w:val="decimal"/>
      <w:lvlText w:val=""/>
      <w:lvlJc w:val="left"/>
    </w:lvl>
    <w:lvl w:ilvl="4" w:tplc="9EE66040">
      <w:numFmt w:val="decimal"/>
      <w:lvlText w:val=""/>
      <w:lvlJc w:val="left"/>
    </w:lvl>
    <w:lvl w:ilvl="5" w:tplc="0E44C1D0">
      <w:numFmt w:val="decimal"/>
      <w:lvlText w:val=""/>
      <w:lvlJc w:val="left"/>
    </w:lvl>
    <w:lvl w:ilvl="6" w:tplc="E558072E">
      <w:numFmt w:val="decimal"/>
      <w:lvlText w:val=""/>
      <w:lvlJc w:val="left"/>
    </w:lvl>
    <w:lvl w:ilvl="7" w:tplc="BF76C4E8">
      <w:numFmt w:val="decimal"/>
      <w:lvlText w:val=""/>
      <w:lvlJc w:val="left"/>
    </w:lvl>
    <w:lvl w:ilvl="8" w:tplc="7054D3DA">
      <w:numFmt w:val="decimal"/>
      <w:lvlText w:val=""/>
      <w:lvlJc w:val="left"/>
    </w:lvl>
  </w:abstractNum>
  <w:num w:numId="1" w16cid:durableId="1457677913">
    <w:abstractNumId w:val="1"/>
    <w:lvlOverride w:ilvl="0">
      <w:startOverride w:val="1"/>
    </w:lvlOverride>
  </w:num>
  <w:num w:numId="2" w16cid:durableId="10403246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711"/>
    <w:rsid w:val="000921B2"/>
    <w:rsid w:val="00120B0D"/>
    <w:rsid w:val="0025271E"/>
    <w:rsid w:val="00EC27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C9734"/>
  <w15:docId w15:val="{DE9A752D-862F-4503-AEEB-04404F1E8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60"/>
      <w:outlineLvl w:val="0"/>
    </w:pPr>
    <w:rPr>
      <w:b/>
      <w:bCs/>
      <w:color w:val="1E9B8A"/>
      <w:sz w:val="36"/>
      <w:szCs w:val="36"/>
    </w:rPr>
  </w:style>
  <w:style w:type="paragraph" w:styleId="Heading2">
    <w:name w:val="heading 2"/>
    <w:uiPriority w:val="9"/>
    <w:semiHidden/>
    <w:unhideWhenUsed/>
    <w:qFormat/>
    <w:pPr>
      <w:spacing w:before="200" w:after="100"/>
      <w:outlineLvl w:val="1"/>
    </w:pPr>
    <w:rPr>
      <w:b/>
      <w:bCs/>
      <w:color w:val="1B2A4A"/>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20B0D"/>
    <w:pPr>
      <w:tabs>
        <w:tab w:val="center" w:pos="4513"/>
        <w:tab w:val="right" w:pos="9026"/>
      </w:tabs>
    </w:pPr>
  </w:style>
  <w:style w:type="character" w:customStyle="1" w:styleId="HeaderChar">
    <w:name w:val="Header Char"/>
    <w:basedOn w:val="DefaultParagraphFont"/>
    <w:link w:val="Header"/>
    <w:uiPriority w:val="99"/>
    <w:rsid w:val="00120B0D"/>
  </w:style>
  <w:style w:type="paragraph" w:styleId="Footer">
    <w:name w:val="footer"/>
    <w:basedOn w:val="Normal"/>
    <w:link w:val="FooterChar"/>
    <w:uiPriority w:val="99"/>
    <w:unhideWhenUsed/>
    <w:rsid w:val="00120B0D"/>
    <w:pPr>
      <w:tabs>
        <w:tab w:val="center" w:pos="4513"/>
        <w:tab w:val="right" w:pos="9026"/>
      </w:tabs>
    </w:pPr>
  </w:style>
  <w:style w:type="character" w:customStyle="1" w:styleId="FooterChar">
    <w:name w:val="Footer Char"/>
    <w:basedOn w:val="DefaultParagraphFont"/>
    <w:link w:val="Footer"/>
    <w:uiPriority w:val="99"/>
    <w:rsid w:val="00120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1035</Words>
  <Characters>5900</Characters>
  <Application>Microsoft Office Word</Application>
  <DocSecurity>0</DocSecurity>
  <Lines>49</Lines>
  <Paragraphs>13</Paragraphs>
  <ScaleCrop>false</ScaleCrop>
  <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NEWTON-SMITH, Lindsay (lcnew0)</cp:lastModifiedBy>
  <cp:revision>2</cp:revision>
  <dcterms:created xsi:type="dcterms:W3CDTF">2026-03-28T11:08:00Z</dcterms:created>
  <dcterms:modified xsi:type="dcterms:W3CDTF">2026-04-22T04:28:00Z</dcterms:modified>
</cp:coreProperties>
</file>